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CB301">
      <w:pPr>
        <w:tabs>
          <w:tab w:val="left" w:pos="720"/>
        </w:tabs>
        <w:adjustRightInd w:val="0"/>
        <w:snapToGrid w:val="0"/>
        <w:spacing w:after="120" w:afterLines="50" w:line="288" w:lineRule="auto"/>
        <w:ind w:firstLine="0" w:firstLineChars="0"/>
        <w:jc w:val="center"/>
        <w:outlineLvl w:val="3"/>
        <w:rPr>
          <w:rFonts w:ascii="宋体" w:hAnsi="宋体" w:eastAsia="宋体" w:cs="Times New Roman"/>
          <w:b/>
          <w:sz w:val="36"/>
        </w:rPr>
      </w:pPr>
      <w:r>
        <w:rPr>
          <w:rFonts w:hint="eastAsia" w:ascii="宋体" w:hAnsi="宋体" w:eastAsia="宋体" w:cs="Times New Roman"/>
          <w:b/>
          <w:bCs/>
          <w:sz w:val="36"/>
        </w:rPr>
        <w:t>联合体共同投标协议书</w:t>
      </w:r>
    </w:p>
    <w:p w14:paraId="360F0CFA">
      <w:pPr>
        <w:tabs>
          <w:tab w:val="left" w:pos="720"/>
        </w:tabs>
        <w:adjustRightInd w:val="0"/>
        <w:snapToGrid w:val="0"/>
        <w:spacing w:line="288" w:lineRule="auto"/>
        <w:ind w:firstLine="480" w:firstLineChars="200"/>
        <w:jc w:val="left"/>
        <w:rPr>
          <w:rFonts w:ascii="宋体" w:hAnsi="宋体" w:eastAsia="宋体" w:cs="Times New Roman"/>
          <w:sz w:val="24"/>
        </w:rPr>
      </w:pPr>
    </w:p>
    <w:p w14:paraId="0843F1D4">
      <w:pPr>
        <w:tabs>
          <w:tab w:val="left" w:pos="720"/>
        </w:tabs>
        <w:adjustRightInd w:val="0"/>
        <w:snapToGrid w:val="0"/>
        <w:spacing w:line="288" w:lineRule="auto"/>
        <w:ind w:firstLine="0" w:firstLineChars="0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投标项目名称：</w:t>
      </w:r>
      <w:r>
        <w:rPr>
          <w:rFonts w:hint="eastAsia" w:ascii="宋体" w:hAnsi="宋体" w:eastAsia="宋体" w:cs="Times New Roman"/>
          <w:sz w:val="28"/>
          <w:u w:val="single"/>
          <w:lang w:eastAsia="zh-CN"/>
        </w:rPr>
        <w:t>白云湖未来科技产业园展厅升级改造项目</w:t>
      </w:r>
      <w:r>
        <w:rPr>
          <w:rFonts w:hint="eastAsia" w:ascii="宋体" w:hAnsi="宋体" w:eastAsia="宋体" w:cs="Times New Roman"/>
          <w:sz w:val="28"/>
          <w:u w:val="single"/>
        </w:rPr>
        <w:t>设计施工总承包（EPC）</w:t>
      </w:r>
      <w:r>
        <w:rPr>
          <w:rFonts w:hint="eastAsia" w:ascii="宋体" w:hAnsi="宋体" w:eastAsia="宋体" w:cs="Times New Roman"/>
          <w:sz w:val="28"/>
        </w:rPr>
        <w:t>。</w:t>
      </w:r>
    </w:p>
    <w:p w14:paraId="328FC225">
      <w:pPr>
        <w:tabs>
          <w:tab w:val="left" w:pos="720"/>
        </w:tabs>
        <w:adjustRightInd w:val="0"/>
        <w:snapToGrid w:val="0"/>
        <w:spacing w:line="288" w:lineRule="auto"/>
        <w:ind w:firstLine="0" w:firstLineChars="0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致：</w:t>
      </w:r>
      <w:r>
        <w:rPr>
          <w:rFonts w:hint="eastAsia" w:ascii="宋体" w:hAnsi="宋体" w:eastAsia="宋体" w:cs="Times New Roman"/>
          <w:sz w:val="28"/>
          <w:u w:val="single"/>
        </w:rPr>
        <w:t xml:space="preserve"> </w:t>
      </w:r>
      <w:r>
        <w:rPr>
          <w:rFonts w:hint="eastAsia" w:ascii="宋体" w:hAnsi="宋体" w:eastAsia="宋体" w:cs="Times New Roman"/>
          <w:sz w:val="28"/>
          <w:u w:val="single"/>
          <w:lang w:eastAsia="zh-CN"/>
        </w:rPr>
        <w:t>广州白云公资云湖科创运营管理有限公司</w:t>
      </w:r>
      <w:r>
        <w:rPr>
          <w:rFonts w:ascii="宋体" w:hAnsi="宋体" w:eastAsia="宋体" w:cs="Times New Roman"/>
          <w:sz w:val="28"/>
          <w:u w:val="single"/>
        </w:rPr>
        <w:t xml:space="preserve"> </w:t>
      </w:r>
    </w:p>
    <w:p w14:paraId="257C4E63">
      <w:pPr>
        <w:tabs>
          <w:tab w:val="left" w:pos="720"/>
        </w:tabs>
        <w:adjustRightInd w:val="0"/>
        <w:snapToGrid w:val="0"/>
        <w:spacing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  <w:r>
        <w:rPr>
          <w:rFonts w:ascii="宋体" w:hAnsi="宋体" w:eastAsia="宋体" w:cs="Times New Roman"/>
          <w:sz w:val="28"/>
        </w:rPr>
        <w:t>我方决定组成联合体共同参加以上项目的投标，若中标，联合体各成员向招标人承担连带责任。我方授权委托本协议牵头人，代表所有联合体成员参加投标、</w:t>
      </w:r>
      <w:r>
        <w:rPr>
          <w:rFonts w:hint="eastAsia" w:ascii="宋体" w:hAnsi="宋体" w:eastAsia="宋体" w:cs="Times New Roman"/>
          <w:sz w:val="28"/>
        </w:rPr>
        <w:t>签署投标资料、</w:t>
      </w:r>
      <w:r>
        <w:rPr>
          <w:rFonts w:ascii="宋体" w:hAnsi="宋体" w:eastAsia="宋体" w:cs="Times New Roman"/>
          <w:sz w:val="28"/>
        </w:rPr>
        <w:t>提交投标文件，以及与招标人签订合同，负责整个合同实施阶段的协调工作。</w:t>
      </w:r>
    </w:p>
    <w:p w14:paraId="4DE786E0">
      <w:pPr>
        <w:tabs>
          <w:tab w:val="left" w:pos="720"/>
        </w:tabs>
        <w:adjustRightInd w:val="0"/>
        <w:snapToGrid w:val="0"/>
        <w:spacing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本协议牵头人及联合体成员单位单方签署、盖章确认的本项目投标文件及相关投标资料，均视为联合体成员单位共同编制，联合体成员单位均承认其法律效力，并共同对投标文件内容的真实性、合法性和完整性承担民事、行政、刑事责任。</w:t>
      </w:r>
    </w:p>
    <w:p w14:paraId="22589C97">
      <w:pPr>
        <w:tabs>
          <w:tab w:val="left" w:pos="720"/>
        </w:tabs>
        <w:adjustRightInd w:val="0"/>
        <w:snapToGrid w:val="0"/>
        <w:spacing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  <w:r>
        <w:rPr>
          <w:rFonts w:ascii="宋体" w:hAnsi="宋体" w:eastAsia="宋体" w:cs="Times New Roman"/>
          <w:sz w:val="28"/>
        </w:rPr>
        <w:t>联合体将严格按照招标文件的各项要求，递交投标文件，履行合同，并对外承担</w:t>
      </w:r>
      <w:r>
        <w:rPr>
          <w:rFonts w:hint="eastAsia" w:ascii="宋体" w:hAnsi="宋体" w:eastAsia="宋体" w:cs="Times New Roman"/>
          <w:sz w:val="28"/>
        </w:rPr>
        <w:t>相应</w:t>
      </w:r>
      <w:r>
        <w:rPr>
          <w:rFonts w:ascii="宋体" w:hAnsi="宋体" w:eastAsia="宋体" w:cs="Times New Roman"/>
          <w:sz w:val="28"/>
        </w:rPr>
        <w:t>责任。</w:t>
      </w:r>
    </w:p>
    <w:p w14:paraId="0159C0C5">
      <w:pPr>
        <w:tabs>
          <w:tab w:val="left" w:pos="720"/>
        </w:tabs>
        <w:adjustRightInd w:val="0"/>
        <w:snapToGrid w:val="0"/>
        <w:spacing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</w:p>
    <w:p w14:paraId="1B4E73F4">
      <w:pPr>
        <w:tabs>
          <w:tab w:val="left" w:pos="720"/>
        </w:tabs>
        <w:adjustRightInd w:val="0"/>
        <w:snapToGrid w:val="0"/>
        <w:spacing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联合体</w:t>
      </w:r>
      <w:r>
        <w:rPr>
          <w:rFonts w:ascii="宋体" w:hAnsi="宋体" w:eastAsia="宋体" w:cs="Times New Roman"/>
          <w:sz w:val="28"/>
        </w:rPr>
        <w:t>牵头</w:t>
      </w:r>
      <w:r>
        <w:rPr>
          <w:rFonts w:hint="eastAsia" w:ascii="宋体" w:hAnsi="宋体" w:eastAsia="宋体" w:cs="Times New Roman"/>
          <w:sz w:val="28"/>
        </w:rPr>
        <w:t>人：（盖章）</w:t>
      </w:r>
      <w:r>
        <w:rPr>
          <w:rFonts w:ascii="宋体" w:hAnsi="宋体" w:eastAsia="宋体" w:cs="Times New Roman"/>
          <w:b/>
          <w:bCs/>
          <w:sz w:val="28"/>
          <w:u w:val="single"/>
        </w:rPr>
        <w:t xml:space="preserve">                        </w:t>
      </w:r>
    </w:p>
    <w:p w14:paraId="2710887F">
      <w:pPr>
        <w:tabs>
          <w:tab w:val="left" w:pos="720"/>
        </w:tabs>
        <w:adjustRightInd w:val="0"/>
        <w:snapToGrid w:val="0"/>
        <w:spacing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法定代表人：（签字或盖章）</w:t>
      </w:r>
      <w:r>
        <w:rPr>
          <w:rFonts w:ascii="宋体" w:hAnsi="宋体" w:eastAsia="宋体" w:cs="Times New Roman"/>
          <w:b/>
          <w:bCs/>
          <w:sz w:val="28"/>
          <w:u w:val="single"/>
        </w:rPr>
        <w:t xml:space="preserve">        </w:t>
      </w:r>
      <w:r>
        <w:rPr>
          <w:rFonts w:hint="eastAsia" w:ascii="宋体" w:hAnsi="宋体" w:eastAsia="宋体" w:cs="Times New Roman"/>
          <w:b/>
          <w:bCs/>
          <w:sz w:val="28"/>
          <w:u w:val="single"/>
        </w:rPr>
        <w:t xml:space="preserve"> </w:t>
      </w:r>
      <w:r>
        <w:rPr>
          <w:rFonts w:ascii="宋体" w:hAnsi="宋体" w:eastAsia="宋体" w:cs="Times New Roman"/>
          <w:b/>
          <w:bCs/>
          <w:sz w:val="28"/>
          <w:u w:val="single"/>
        </w:rPr>
        <w:t xml:space="preserve">    </w:t>
      </w:r>
      <w:r>
        <w:rPr>
          <w:rFonts w:hint="eastAsia" w:ascii="宋体" w:hAnsi="宋体" w:eastAsia="宋体" w:cs="Times New Roman"/>
          <w:b/>
          <w:bCs/>
          <w:sz w:val="28"/>
          <w:u w:val="single"/>
        </w:rPr>
        <w:t xml:space="preserve"> </w:t>
      </w:r>
      <w:r>
        <w:rPr>
          <w:rFonts w:ascii="宋体" w:hAnsi="宋体" w:eastAsia="宋体" w:cs="Times New Roman"/>
          <w:b/>
          <w:bCs/>
          <w:sz w:val="28"/>
          <w:u w:val="single"/>
        </w:rPr>
        <w:t xml:space="preserve">                      </w:t>
      </w:r>
    </w:p>
    <w:p w14:paraId="0084A6EF">
      <w:pPr>
        <w:tabs>
          <w:tab w:val="left" w:pos="720"/>
        </w:tabs>
        <w:adjustRightInd w:val="0"/>
        <w:snapToGrid w:val="0"/>
        <w:spacing w:line="288" w:lineRule="auto"/>
        <w:ind w:firstLine="560" w:firstLineChars="200"/>
        <w:jc w:val="left"/>
        <w:rPr>
          <w:rFonts w:ascii="宋体" w:hAnsi="宋体" w:eastAsia="宋体" w:cs="Times New Roman"/>
          <w:sz w:val="28"/>
          <w:u w:val="single"/>
        </w:rPr>
      </w:pPr>
      <w:r>
        <w:rPr>
          <w:rFonts w:hint="eastAsia" w:ascii="宋体" w:hAnsi="宋体" w:eastAsia="宋体" w:cs="Times New Roman"/>
          <w:sz w:val="28"/>
        </w:rPr>
        <w:t>分工内容：</w:t>
      </w:r>
      <w:r>
        <w:rPr>
          <w:rFonts w:ascii="宋体" w:hAnsi="宋体" w:eastAsia="宋体" w:cs="Times New Roman"/>
          <w:sz w:val="28"/>
          <w:u w:val="single"/>
        </w:rPr>
        <w:t xml:space="preserve">                                                    </w:t>
      </w:r>
    </w:p>
    <w:p w14:paraId="05ED67DE">
      <w:pPr>
        <w:tabs>
          <w:tab w:val="left" w:pos="720"/>
        </w:tabs>
        <w:adjustRightInd w:val="0"/>
        <w:snapToGrid w:val="0"/>
        <w:spacing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</w:p>
    <w:p w14:paraId="237A3D8C">
      <w:pPr>
        <w:tabs>
          <w:tab w:val="left" w:pos="720"/>
        </w:tabs>
        <w:adjustRightInd w:val="0"/>
        <w:snapToGrid w:val="0"/>
        <w:spacing w:line="288" w:lineRule="auto"/>
        <w:ind w:firstLine="560" w:firstLineChars="200"/>
        <w:jc w:val="left"/>
        <w:rPr>
          <w:rFonts w:ascii="宋体" w:hAnsi="宋体" w:eastAsia="宋体" w:cs="Times New Roman"/>
          <w:sz w:val="28"/>
          <w:u w:val="single"/>
        </w:rPr>
      </w:pPr>
      <w:r>
        <w:rPr>
          <w:rFonts w:hint="eastAsia" w:ascii="宋体" w:hAnsi="宋体" w:eastAsia="宋体" w:cs="Times New Roman"/>
          <w:sz w:val="28"/>
        </w:rPr>
        <w:t>联合体成员：（盖章）</w:t>
      </w:r>
      <w:r>
        <w:rPr>
          <w:rFonts w:ascii="宋体" w:hAnsi="宋体" w:eastAsia="宋体" w:cs="Times New Roman"/>
          <w:b/>
          <w:bCs/>
          <w:sz w:val="28"/>
          <w:u w:val="single"/>
        </w:rPr>
        <w:t xml:space="preserve">                         </w:t>
      </w:r>
    </w:p>
    <w:p w14:paraId="372ADBD5">
      <w:pPr>
        <w:tabs>
          <w:tab w:val="left" w:pos="720"/>
        </w:tabs>
        <w:adjustRightInd w:val="0"/>
        <w:snapToGrid w:val="0"/>
        <w:spacing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法定代表人：（签字或盖章）</w:t>
      </w:r>
      <w:r>
        <w:rPr>
          <w:rFonts w:ascii="宋体" w:hAnsi="宋体" w:eastAsia="宋体" w:cs="Times New Roman"/>
          <w:b/>
          <w:bCs/>
          <w:sz w:val="28"/>
          <w:u w:val="single"/>
        </w:rPr>
        <w:t xml:space="preserve">                </w:t>
      </w:r>
      <w:r>
        <w:rPr>
          <w:rFonts w:hint="eastAsia" w:ascii="宋体" w:hAnsi="宋体" w:eastAsia="宋体" w:cs="Times New Roman"/>
          <w:b/>
          <w:bCs/>
          <w:sz w:val="28"/>
          <w:u w:val="single"/>
        </w:rPr>
        <w:t xml:space="preserve"> </w:t>
      </w:r>
      <w:r>
        <w:rPr>
          <w:rFonts w:ascii="宋体" w:hAnsi="宋体" w:eastAsia="宋体" w:cs="Times New Roman"/>
          <w:b/>
          <w:bCs/>
          <w:sz w:val="28"/>
          <w:u w:val="single"/>
        </w:rPr>
        <w:t xml:space="preserve">    </w:t>
      </w:r>
      <w:r>
        <w:rPr>
          <w:rFonts w:hint="eastAsia" w:ascii="宋体" w:hAnsi="宋体" w:eastAsia="宋体" w:cs="Times New Roman"/>
          <w:b/>
          <w:bCs/>
          <w:sz w:val="28"/>
          <w:u w:val="single"/>
        </w:rPr>
        <w:t xml:space="preserve"> </w:t>
      </w:r>
      <w:r>
        <w:rPr>
          <w:rFonts w:ascii="宋体" w:hAnsi="宋体" w:eastAsia="宋体" w:cs="Times New Roman"/>
          <w:b/>
          <w:bCs/>
          <w:sz w:val="28"/>
          <w:u w:val="single"/>
        </w:rPr>
        <w:t xml:space="preserve">              </w:t>
      </w:r>
    </w:p>
    <w:p w14:paraId="2A589FCB">
      <w:pPr>
        <w:tabs>
          <w:tab w:val="left" w:pos="720"/>
        </w:tabs>
        <w:adjustRightInd w:val="0"/>
        <w:snapToGrid w:val="0"/>
        <w:spacing w:line="288" w:lineRule="auto"/>
        <w:ind w:firstLine="560" w:firstLineChars="200"/>
        <w:jc w:val="left"/>
        <w:rPr>
          <w:rFonts w:ascii="宋体" w:hAnsi="宋体" w:eastAsia="宋体" w:cs="Times New Roman"/>
          <w:sz w:val="28"/>
          <w:u w:val="single"/>
        </w:rPr>
      </w:pPr>
      <w:r>
        <w:rPr>
          <w:rFonts w:hint="eastAsia" w:ascii="宋体" w:hAnsi="宋体" w:eastAsia="宋体" w:cs="Times New Roman"/>
          <w:sz w:val="28"/>
        </w:rPr>
        <w:t>分工内容：</w:t>
      </w:r>
      <w:r>
        <w:rPr>
          <w:rFonts w:ascii="宋体" w:hAnsi="宋体" w:eastAsia="宋体" w:cs="Times New Roman"/>
          <w:sz w:val="28"/>
          <w:u w:val="single"/>
        </w:rPr>
        <w:t xml:space="preserve">                                                    </w:t>
      </w:r>
    </w:p>
    <w:p w14:paraId="397B77A8">
      <w:pPr>
        <w:tabs>
          <w:tab w:val="left" w:pos="720"/>
        </w:tabs>
        <w:adjustRightInd w:val="0"/>
        <w:snapToGrid w:val="0"/>
        <w:spacing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</w:p>
    <w:p w14:paraId="2A2E34C4">
      <w:pPr>
        <w:tabs>
          <w:tab w:val="left" w:pos="720"/>
        </w:tabs>
        <w:adjustRightInd w:val="0"/>
        <w:snapToGrid w:val="0"/>
        <w:spacing w:line="288" w:lineRule="auto"/>
        <w:ind w:firstLine="0" w:firstLineChars="0"/>
        <w:jc w:val="right"/>
        <w:rPr>
          <w:rFonts w:ascii="宋体" w:hAnsi="宋体" w:eastAsia="宋体" w:cs="Times New Roman"/>
          <w:b/>
          <w:sz w:val="28"/>
        </w:rPr>
      </w:pPr>
      <w:r>
        <w:rPr>
          <w:rFonts w:hint="eastAsia" w:ascii="宋体" w:hAnsi="宋体" w:eastAsia="宋体" w:cs="Times New Roman"/>
          <w:b/>
          <w:sz w:val="28"/>
        </w:rPr>
        <w:t>签订日期：</w:t>
      </w:r>
      <w:r>
        <w:rPr>
          <w:rFonts w:ascii="宋体" w:hAnsi="宋体" w:eastAsia="宋体" w:cs="Times New Roman"/>
          <w:b/>
          <w:bCs/>
          <w:sz w:val="28"/>
          <w:u w:val="single"/>
        </w:rPr>
        <w:t xml:space="preserve">     年   月   日</w:t>
      </w:r>
    </w:p>
    <w:p w14:paraId="7DEB305D">
      <w:pPr>
        <w:tabs>
          <w:tab w:val="left" w:pos="720"/>
        </w:tabs>
        <w:adjustRightInd w:val="0"/>
        <w:snapToGrid w:val="0"/>
        <w:spacing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</w:p>
    <w:p w14:paraId="0B30A410">
      <w:pPr>
        <w:tabs>
          <w:tab w:val="left" w:pos="720"/>
        </w:tabs>
        <w:adjustRightInd w:val="0"/>
        <w:snapToGrid w:val="0"/>
        <w:spacing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</w:p>
    <w:p w14:paraId="5D9E21AD">
      <w:pPr>
        <w:tabs>
          <w:tab w:val="left" w:pos="720"/>
        </w:tabs>
        <w:adjustRightInd w:val="0"/>
        <w:snapToGrid w:val="0"/>
        <w:spacing w:line="288" w:lineRule="auto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注：</w:t>
      </w:r>
      <w:r>
        <w:rPr>
          <w:rFonts w:ascii="宋体" w:hAnsi="宋体" w:eastAsia="宋体" w:cs="Times New Roman"/>
          <w:sz w:val="24"/>
        </w:rPr>
        <w:t>1、</w:t>
      </w:r>
      <w:r>
        <w:rPr>
          <w:rFonts w:hint="eastAsia" w:ascii="宋体" w:hAnsi="宋体" w:eastAsia="宋体" w:cs="Times New Roman"/>
          <w:sz w:val="24"/>
        </w:rPr>
        <w:t>投标联合体成员数量若有增减，可按实际自行调整。</w:t>
      </w:r>
    </w:p>
    <w:p w14:paraId="08EFD265">
      <w:pPr>
        <w:tabs>
          <w:tab w:val="left" w:pos="720"/>
        </w:tabs>
        <w:adjustRightInd w:val="0"/>
        <w:snapToGrid w:val="0"/>
        <w:spacing w:line="288" w:lineRule="auto"/>
        <w:ind w:left="372" w:leftChars="177"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2</w:t>
      </w:r>
      <w:r>
        <w:rPr>
          <w:rFonts w:hint="eastAsia" w:ascii="宋体" w:hAnsi="宋体" w:eastAsia="宋体" w:cs="Times New Roman"/>
          <w:sz w:val="24"/>
        </w:rPr>
        <w:t>、单独投标的，无需提交本协议书。</w:t>
      </w:r>
    </w:p>
    <w:p w14:paraId="51BA66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E206C"/>
    <w:rsid w:val="27C93CED"/>
    <w:rsid w:val="61784DD9"/>
    <w:rsid w:val="620A2E76"/>
    <w:rsid w:val="7B01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2024-10-14T08:27:00Z</dcterms:created>
  <dc:creator>Administrator</dc:creator>
  <cp:lastModifiedBy>cmh</cp:lastModifiedBy>
  <dcterms:modified xsi:type="dcterms:W3CDTF">2025-09-15T09:58:49Z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65ED0BDF583B4FE88EC4A480CFCCE795_12</vt:lpwstr>
  </property>
  <property fmtid="{D5CDD505-2E9C-101B-9397-08002B2CF9AE}" pid="4" name="KSOTemplateDocerSaveRecord">
    <vt:lpwstr>eyJoZGlkIjoiZjA2ZTA3YTFkYmMyOTFlZWM0NGExMGNjY2FkNDI1MTMiLCJ1c2VySWQiOiI0MjI4Njk3NTYifQ==</vt:lpwstr>
  </property>
</Properties>
</file>